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51E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51E7B" w:rsidRDefault="00432BBF" w:rsidP="000E31F4">
      <w:pPr>
        <w:suppressAutoHyphens/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660B21">
        <w:trPr>
          <w:trHeight w:val="258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DA28F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4A0C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Administrativo II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A0C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A0C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660B21">
        <w:trPr>
          <w:trHeight w:val="292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A0C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 Médico Quirúrgico y Oncológico</w:t>
            </w:r>
          </w:p>
        </w:tc>
      </w:tr>
      <w:tr w:rsidR="00432BBF" w:rsidRPr="007323A5" w:rsidTr="00660B21">
        <w:trPr>
          <w:trHeight w:val="292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A0C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432BBF" w:rsidRPr="00951E7B" w:rsidRDefault="00432BBF" w:rsidP="00A0083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51E7B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4A0C85" w:rsidRDefault="004A0C85" w:rsidP="003102A0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  <w:r w:rsidRPr="000566BE">
        <w:rPr>
          <w:rFonts w:ascii="Bookman Old Style" w:hAnsi="Bookman Old Style" w:cs="Tahoma"/>
          <w:i w:val="0"/>
          <w:color w:val="000000"/>
          <w:sz w:val="20"/>
          <w:lang w:val="es-CL"/>
        </w:rPr>
        <w:t>Realizar resúmenes, llevar control y mantener actualizada la información de los casos de pacientes con cáncer atendidos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432BBF" w:rsidRPr="00951E7B" w:rsidRDefault="00432BBF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A28F4" w:rsidRPr="00951E7B" w:rsidRDefault="00DA28F4" w:rsidP="00DA28F4">
      <w:pPr>
        <w:rPr>
          <w:sz w:val="22"/>
        </w:rPr>
      </w:pPr>
    </w:p>
    <w:p w:rsidR="00540ED7" w:rsidRPr="006B42BE" w:rsidRDefault="00DA28F4" w:rsidP="00557799">
      <w:pPr>
        <w:ind w:left="360"/>
        <w:jc w:val="both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6B42BE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Encargado de Historial Oncológico</w:t>
      </w:r>
      <w:r w:rsidR="006B42BE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:</w:t>
      </w:r>
    </w:p>
    <w:p w:rsidR="00DA28F4" w:rsidRPr="00951E7B" w:rsidRDefault="00DA28F4" w:rsidP="00557799">
      <w:pPr>
        <w:ind w:left="360"/>
        <w:jc w:val="both"/>
        <w:rPr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Realizar pedido de expedientes clínicos, sobre casos evaluados o de pacientes que ameritan seguimiento oncológico, a fin de ingresarlos al sistema.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Revisar las evaluaciones de casos nuevos y subsiguientes, a fin de que sean estudiadas y posteriormente ingresadas al sistema.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 xml:space="preserve">Digitar la información (datos personales, nota de evaluación oncológica (Resumen Clínico), seguimiento oncológico, informe quirúrgico histopatológico, informe final del tratamiento de </w:t>
      </w:r>
      <w:proofErr w:type="spellStart"/>
      <w:r w:rsidRPr="003102A0">
        <w:rPr>
          <w:rFonts w:ascii="Bookman Old Style" w:hAnsi="Bookman Old Style"/>
          <w:i w:val="0"/>
          <w:sz w:val="20"/>
        </w:rPr>
        <w:t>braquiterapia</w:t>
      </w:r>
      <w:proofErr w:type="spellEnd"/>
      <w:r w:rsidRPr="003102A0">
        <w:rPr>
          <w:rFonts w:ascii="Bookman Old Style" w:hAnsi="Bookman Old Style"/>
          <w:i w:val="0"/>
          <w:sz w:val="20"/>
        </w:rPr>
        <w:t xml:space="preserve"> y radioterapia, estado actual del paciente, reporte histopatológico y </w:t>
      </w:r>
      <w:proofErr w:type="spellStart"/>
      <w:r w:rsidRPr="003102A0">
        <w:rPr>
          <w:rFonts w:ascii="Bookman Old Style" w:hAnsi="Bookman Old Style"/>
          <w:i w:val="0"/>
          <w:sz w:val="20"/>
        </w:rPr>
        <w:t>mieloproliferectivo</w:t>
      </w:r>
      <w:proofErr w:type="spellEnd"/>
      <w:r w:rsidRPr="003102A0">
        <w:rPr>
          <w:rFonts w:ascii="Bookman Old Style" w:hAnsi="Bookman Old Style"/>
          <w:i w:val="0"/>
          <w:sz w:val="20"/>
        </w:rPr>
        <w:t>, en la base de datos de registros de cáncer, a fin de contar con un sistema actualizado.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Realizar análisis de la información procesada, a fin de establecer tendencias en los casos presentados.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Crear reporte de subsecuentes, para proporcionarle el seguimiento respectivo.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Digitar informes de biopsias y medula ósea (diagnóstico para hematológica oncológica), en los registros de cada paciente, de manera tal que se detallen todos los exámenes y tratamientos aplicados al mismo.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Coordinar el completado de formularios y la incorporación de la información, a fin de mantener actualizada la base de datos del sistema.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Generar estadísticas sobre el total de la población con cáncer en el ISSS, la morbimortalidad propia de cáncer y los resultados de los tratamientos protocolizados de los principales neoplásicos en el ISSS, así como estadísticos de la consulta externa oncológica, interconsultas, hospitalizaciones, quimioterapia ambulatoria, tele-</w:t>
      </w:r>
      <w:proofErr w:type="spellStart"/>
      <w:r w:rsidRPr="003102A0">
        <w:rPr>
          <w:rFonts w:ascii="Bookman Old Style" w:hAnsi="Bookman Old Style"/>
          <w:i w:val="0"/>
          <w:sz w:val="20"/>
        </w:rPr>
        <w:t>braquiterapia</w:t>
      </w:r>
      <w:proofErr w:type="spellEnd"/>
      <w:r w:rsidRPr="003102A0">
        <w:rPr>
          <w:rFonts w:ascii="Bookman Old Style" w:hAnsi="Bookman Old Style"/>
          <w:i w:val="0"/>
          <w:sz w:val="20"/>
        </w:rPr>
        <w:t xml:space="preserve"> y otros, a fin de que sirvan de insumos en la generación de informes.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4A0C85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951E7B" w:rsidRDefault="00951E7B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951E7B" w:rsidRPr="00951E7B" w:rsidRDefault="00951E7B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4A0C85" w:rsidRPr="00951E7B" w:rsidRDefault="004A0C85" w:rsidP="00A0083C">
      <w:pPr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4A0C85" w:rsidRPr="003102A0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660B21" w:rsidRPr="00A0083C" w:rsidRDefault="00660B21" w:rsidP="003102A0">
      <w:pPr>
        <w:suppressAutoHyphens/>
        <w:ind w:left="360"/>
        <w:jc w:val="both"/>
        <w:rPr>
          <w:rFonts w:ascii="Bookman Old Style" w:hAnsi="Bookman Old Style"/>
          <w:i w:val="0"/>
          <w:sz w:val="10"/>
        </w:rPr>
      </w:pPr>
    </w:p>
    <w:p w:rsidR="004A0C85" w:rsidRPr="00A0083C" w:rsidRDefault="004A0C85" w:rsidP="00A0083C">
      <w:pPr>
        <w:numPr>
          <w:ilvl w:val="0"/>
          <w:numId w:val="44"/>
        </w:num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  <w:r w:rsidRPr="003102A0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951E7B" w:rsidRDefault="00432BBF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951E7B" w:rsidRPr="00951E7B" w:rsidRDefault="00951E7B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60B2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Default="00B14026" w:rsidP="00A0083C">
      <w:pPr>
        <w:tabs>
          <w:tab w:val="left" w:pos="2694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</w:p>
    <w:p w:rsidR="00540ED7" w:rsidRPr="00951E7B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951E7B" w:rsidRPr="00951E7B" w:rsidRDefault="00951E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51E7B" w:rsidRDefault="00432BBF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A0C85" w:rsidRPr="004A0C85" w:rsidRDefault="004A0C85" w:rsidP="004A0C8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A0C85">
        <w:rPr>
          <w:rFonts w:ascii="Bookman Old Style" w:hAnsi="Bookman Old Style" w:cs="Arial"/>
          <w:i w:val="0"/>
          <w:iCs/>
          <w:spacing w:val="-3"/>
          <w:sz w:val="20"/>
        </w:rPr>
        <w:t>Control actualizado de los pacientes tratados</w:t>
      </w:r>
      <w:r w:rsidR="00660B2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0C85" w:rsidRPr="004A0C85" w:rsidRDefault="004A0C85" w:rsidP="004A0C8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A0C85">
        <w:rPr>
          <w:rFonts w:ascii="Bookman Old Style" w:hAnsi="Bookman Old Style" w:cs="Arial"/>
          <w:i w:val="0"/>
          <w:iCs/>
          <w:spacing w:val="-3"/>
          <w:sz w:val="20"/>
        </w:rPr>
        <w:t>Expedientes solicitados e ingresados en el sistema</w:t>
      </w:r>
      <w:r w:rsidR="00394264">
        <w:rPr>
          <w:rFonts w:ascii="Bookman Old Style" w:hAnsi="Bookman Old Style" w:cs="Arial"/>
          <w:i w:val="0"/>
          <w:iCs/>
          <w:spacing w:val="-3"/>
          <w:sz w:val="20"/>
        </w:rPr>
        <w:t xml:space="preserve"> oportunamente</w:t>
      </w:r>
      <w:r w:rsidR="00660B2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51E7B" w:rsidRDefault="00951E7B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B5C74" w:rsidRPr="00E83118" w:rsidRDefault="004B5C74" w:rsidP="004B5C74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4B5C74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562575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Pr="00951E7B" w:rsidRDefault="004128C7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951E7B" w:rsidRPr="00951E7B" w:rsidRDefault="00951E7B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951E7B" w:rsidRPr="00660B21" w:rsidRDefault="00951E7B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7039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A0C85">
        <w:rPr>
          <w:rFonts w:ascii="Bookman Old Style" w:hAnsi="Bookman Old Style" w:cs="Arial"/>
          <w:i w:val="0"/>
          <w:iCs/>
          <w:sz w:val="20"/>
        </w:rPr>
        <w:t>Ninguna</w:t>
      </w:r>
      <w:r w:rsidR="0039426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4A0C85">
        <w:rPr>
          <w:rFonts w:ascii="Bookman Old Style" w:hAnsi="Bookman Old Style" w:cs="Arial"/>
          <w:i w:val="0"/>
          <w:iCs/>
          <w:sz w:val="20"/>
        </w:rPr>
        <w:t>Ninguna</w:t>
      </w:r>
      <w:r w:rsidR="0039426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F283C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394264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A0C85">
        <w:rPr>
          <w:rFonts w:ascii="Bookman Old Style" w:hAnsi="Bookman Old Style" w:cs="Arial"/>
          <w:i w:val="0"/>
          <w:iCs/>
          <w:sz w:val="20"/>
        </w:rPr>
        <w:t>Ninguna</w:t>
      </w:r>
      <w:r w:rsidR="00394264">
        <w:rPr>
          <w:rFonts w:ascii="Bookman Old Style" w:hAnsi="Bookman Old Style" w:cs="Arial"/>
          <w:i w:val="0"/>
          <w:iCs/>
          <w:sz w:val="20"/>
        </w:rPr>
        <w:t>.</w:t>
      </w:r>
    </w:p>
    <w:p w:rsidR="0097039A" w:rsidRDefault="0097039A" w:rsidP="0097039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394264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951E7B" w:rsidRDefault="00432BBF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951E7B" w:rsidRPr="00951E7B" w:rsidRDefault="00951E7B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97039A" w:rsidRDefault="0097039A" w:rsidP="0097039A">
      <w:pPr>
        <w:rPr>
          <w:rFonts w:ascii="Bookman Old Style" w:hAnsi="Bookman Old Style"/>
          <w:i w:val="0"/>
          <w:sz w:val="16"/>
        </w:rPr>
      </w:pPr>
    </w:p>
    <w:p w:rsidR="00951E7B" w:rsidRPr="00660B21" w:rsidRDefault="00951E7B" w:rsidP="0097039A">
      <w:pPr>
        <w:rPr>
          <w:rFonts w:ascii="Bookman Old Style" w:hAnsi="Bookman Old Style"/>
          <w:i w:val="0"/>
          <w:sz w:val="16"/>
        </w:rPr>
      </w:pPr>
    </w:p>
    <w:p w:rsidR="00432BBF" w:rsidRDefault="00C404F4" w:rsidP="0097039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61091">
        <w:rPr>
          <w:rFonts w:ascii="Bookman Old Style" w:hAnsi="Bookman Old Style" w:cs="Arial"/>
          <w:i w:val="0"/>
          <w:iCs/>
          <w:sz w:val="20"/>
        </w:rPr>
        <w:t xml:space="preserve">40% </w:t>
      </w:r>
      <w:r w:rsidR="009C73B3">
        <w:rPr>
          <w:rFonts w:ascii="Bookman Old Style" w:hAnsi="Bookman Old Style" w:cs="Arial"/>
          <w:i w:val="0"/>
          <w:iCs/>
          <w:sz w:val="20"/>
        </w:rPr>
        <w:t>de carrera universitaria</w:t>
      </w:r>
      <w:r w:rsidR="0039426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951E7B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97039A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F283C" w:rsidRPr="00A305A0">
        <w:rPr>
          <w:rFonts w:ascii="Bookman Old Style" w:hAnsi="Bookman Old Style" w:cs="Arial"/>
          <w:i w:val="0"/>
          <w:iCs/>
          <w:sz w:val="20"/>
        </w:rPr>
        <w:t>Administración de Empresas, Contaduría Pública, Economía, Ciencias de la Computación o Industrial</w:t>
      </w:r>
      <w:r w:rsidR="00394264">
        <w:rPr>
          <w:rFonts w:ascii="Bookman Old Style" w:hAnsi="Bookman Old Style" w:cs="Arial"/>
          <w:i w:val="0"/>
          <w:iCs/>
          <w:sz w:val="20"/>
        </w:rPr>
        <w:t>.</w:t>
      </w:r>
    </w:p>
    <w:p w:rsidR="004F283C" w:rsidRPr="00951E7B" w:rsidRDefault="004F283C" w:rsidP="004F283C">
      <w:pPr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97039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60B2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102A0" w:rsidRDefault="00C404F4" w:rsidP="0097039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97039A" w:rsidRDefault="004F283C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039A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951E7B" w:rsidRDefault="000F7761" w:rsidP="0097039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Pr="000F7761" w:rsidRDefault="00C404F4" w:rsidP="0097039A">
      <w:pPr>
        <w:tabs>
          <w:tab w:val="left" w:pos="576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F283C">
        <w:rPr>
          <w:rFonts w:ascii="Bookman Old Style" w:hAnsi="Bookman Old Style" w:cs="Arial"/>
          <w:i w:val="0"/>
          <w:iCs/>
          <w:sz w:val="20"/>
        </w:rPr>
        <w:t>Ninguno</w:t>
      </w:r>
      <w:r w:rsidR="00562575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951E7B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283C">
        <w:rPr>
          <w:rFonts w:ascii="Bookman Old Style" w:hAnsi="Bookman Old Style" w:cs="Arial"/>
          <w:i w:val="0"/>
          <w:iCs/>
          <w:sz w:val="20"/>
        </w:rPr>
        <w:t>Ninguna</w:t>
      </w:r>
      <w:r w:rsidR="0056257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951E7B" w:rsidRDefault="00951E7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951E7B" w:rsidRDefault="00951E7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951E7B" w:rsidRDefault="00951E7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951E7B" w:rsidRDefault="00951E7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951E7B" w:rsidRPr="00A0083C" w:rsidRDefault="00951E7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Pr="003102A0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02A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3102A0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4F283C" w:rsidRPr="003102A0">
        <w:rPr>
          <w:rFonts w:ascii="Bookman Old Style" w:hAnsi="Bookman Old Style" w:cs="Arial"/>
          <w:i w:val="0"/>
          <w:iCs/>
          <w:sz w:val="20"/>
        </w:rPr>
        <w:t>preferentemente en puestos administrativos</w:t>
      </w:r>
      <w:r w:rsidR="00562575">
        <w:rPr>
          <w:rFonts w:ascii="Bookman Old Style" w:hAnsi="Bookman Old Style" w:cs="Arial"/>
          <w:i w:val="0"/>
          <w:iCs/>
          <w:sz w:val="20"/>
        </w:rPr>
        <w:t>.</w:t>
      </w:r>
    </w:p>
    <w:p w:rsidR="00951E7B" w:rsidRDefault="00951E7B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951E7B" w:rsidRPr="00951E7B" w:rsidRDefault="00951E7B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8255E" w:rsidRPr="0018255E" w:rsidRDefault="0018255E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8255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8255E" w:rsidRPr="0018255E" w:rsidRDefault="0018255E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8255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8255E" w:rsidRPr="0018255E" w:rsidRDefault="0018255E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8255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3022" w:rsidRPr="005A3022" w:rsidRDefault="005A3022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A3022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3022" w:rsidRPr="005A3022" w:rsidRDefault="005A3022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A3022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3022" w:rsidRPr="005A3022" w:rsidRDefault="005A3022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A3022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3022" w:rsidRPr="005A3022" w:rsidRDefault="005A3022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A302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3022" w:rsidRPr="005A3022" w:rsidRDefault="005A3022" w:rsidP="0097039A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A3022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5625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8255E" w:rsidRDefault="0018255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951E7B" w:rsidRPr="00CC2CE6" w:rsidRDefault="00951E7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951E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32BBF" w:rsidRPr="00B620CE" w:rsidRDefault="00B14026" w:rsidP="005634F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5634FE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99" w:rsidRDefault="00557799">
      <w:pPr>
        <w:spacing w:line="20" w:lineRule="exact"/>
      </w:pPr>
    </w:p>
  </w:endnote>
  <w:endnote w:type="continuationSeparator" w:id="0">
    <w:p w:rsidR="00557799" w:rsidRDefault="00557799"/>
  </w:endnote>
  <w:endnote w:type="continuationNotice" w:id="1">
    <w:p w:rsidR="00557799" w:rsidRDefault="005577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799" w:rsidRDefault="0055779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57799" w:rsidRDefault="0055779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799" w:rsidRPr="00C1345F" w:rsidRDefault="00557799" w:rsidP="00C1345F">
    <w:pPr>
      <w:pStyle w:val="Piedepgina"/>
      <w:framePr w:w="256" w:h="256" w:hRule="exact" w:wrap="around" w:vAnchor="text" w:hAnchor="page" w:x="10901" w:y="138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C1345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C1345F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C1345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951E7B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C1345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57799" w:rsidRPr="00B425FF" w:rsidTr="00C1345F">
      <w:tc>
        <w:tcPr>
          <w:tcW w:w="10190" w:type="dxa"/>
          <w:tcBorders>
            <w:top w:val="single" w:sz="18" w:space="0" w:color="808080"/>
          </w:tcBorders>
        </w:tcPr>
        <w:p w:rsidR="00557799" w:rsidRPr="00C1345F" w:rsidRDefault="00557799" w:rsidP="00A0083C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C1345F" w:rsidRDefault="00AF4472" w:rsidP="00C1345F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557799" w:rsidRPr="00C1345F" w:rsidRDefault="00557799" w:rsidP="00C1345F">
    <w:pPr>
      <w:pStyle w:val="Piedepgina"/>
      <w:ind w:right="360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57799">
      <w:tc>
        <w:tcPr>
          <w:tcW w:w="5950" w:type="dxa"/>
        </w:tcPr>
        <w:p w:rsidR="00557799" w:rsidRDefault="0055779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57799" w:rsidRDefault="0055779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57799" w:rsidRDefault="0055779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57799" w:rsidRDefault="0055779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57799" w:rsidRDefault="0055779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57799" w:rsidRDefault="0055779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57799" w:rsidRDefault="0055779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99" w:rsidRDefault="00557799">
      <w:r>
        <w:separator/>
      </w:r>
    </w:p>
  </w:footnote>
  <w:footnote w:type="continuationSeparator" w:id="0">
    <w:p w:rsidR="00557799" w:rsidRDefault="00557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799" w:rsidRDefault="0055779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5779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57799" w:rsidRDefault="005577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57799" w:rsidRPr="00B47612" w:rsidRDefault="005577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57799" w:rsidRPr="00B47612" w:rsidRDefault="005577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57799" w:rsidRPr="00B47612" w:rsidRDefault="005577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57799" w:rsidRDefault="005577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57799" w:rsidRPr="00B47612" w:rsidRDefault="0055779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57799" w:rsidRPr="00B47612" w:rsidRDefault="0055779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57799" w:rsidRDefault="005577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799" w:rsidRDefault="0055779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57799" w:rsidRDefault="0055779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7799" w:rsidRDefault="0055779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57799" w:rsidRDefault="0055779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57799" w:rsidRDefault="005577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57799" w:rsidRDefault="005577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57799" w:rsidRDefault="0055779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57799" w:rsidRDefault="0055779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FE2DD4"/>
    <w:multiLevelType w:val="hybridMultilevel"/>
    <w:tmpl w:val="BB6A4CF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C0A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40B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7602CD6"/>
    <w:multiLevelType w:val="hybridMultilevel"/>
    <w:tmpl w:val="904A1328"/>
    <w:lvl w:ilvl="0" w:tplc="440A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0332C2D"/>
    <w:multiLevelType w:val="hybridMultilevel"/>
    <w:tmpl w:val="06F8A91C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CB420DB"/>
    <w:multiLevelType w:val="hybridMultilevel"/>
    <w:tmpl w:val="2E3C0CE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605C1EB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6"/>
  </w:num>
  <w:num w:numId="3">
    <w:abstractNumId w:val="24"/>
  </w:num>
  <w:num w:numId="4">
    <w:abstractNumId w:val="21"/>
  </w:num>
  <w:num w:numId="5">
    <w:abstractNumId w:val="12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0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0"/>
  </w:num>
  <w:num w:numId="44">
    <w:abstractNumId w:val="19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255E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A5EAF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495C"/>
    <w:rsid w:val="003102A0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6F8B"/>
    <w:rsid w:val="00380A8F"/>
    <w:rsid w:val="00380F69"/>
    <w:rsid w:val="00381911"/>
    <w:rsid w:val="00383442"/>
    <w:rsid w:val="0039071A"/>
    <w:rsid w:val="00390882"/>
    <w:rsid w:val="003917E4"/>
    <w:rsid w:val="00393014"/>
    <w:rsid w:val="0039426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12EF"/>
    <w:rsid w:val="004864C9"/>
    <w:rsid w:val="00487304"/>
    <w:rsid w:val="004878EC"/>
    <w:rsid w:val="00491492"/>
    <w:rsid w:val="00492D12"/>
    <w:rsid w:val="004A0C85"/>
    <w:rsid w:val="004A2CB6"/>
    <w:rsid w:val="004A44ED"/>
    <w:rsid w:val="004A4A56"/>
    <w:rsid w:val="004B4B12"/>
    <w:rsid w:val="004B5C74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83C"/>
    <w:rsid w:val="00504949"/>
    <w:rsid w:val="00511C48"/>
    <w:rsid w:val="005166BD"/>
    <w:rsid w:val="005208A9"/>
    <w:rsid w:val="00521283"/>
    <w:rsid w:val="00540076"/>
    <w:rsid w:val="00540ED7"/>
    <w:rsid w:val="00541514"/>
    <w:rsid w:val="00546EA0"/>
    <w:rsid w:val="00552E4D"/>
    <w:rsid w:val="00557799"/>
    <w:rsid w:val="005611D8"/>
    <w:rsid w:val="00562575"/>
    <w:rsid w:val="005634FE"/>
    <w:rsid w:val="005665E9"/>
    <w:rsid w:val="00580D6D"/>
    <w:rsid w:val="005820E4"/>
    <w:rsid w:val="00583D3A"/>
    <w:rsid w:val="00585828"/>
    <w:rsid w:val="005A2A2F"/>
    <w:rsid w:val="005A3022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0B21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01C9"/>
    <w:rsid w:val="006B42BE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A6F6E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164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1E7B"/>
    <w:rsid w:val="009536F4"/>
    <w:rsid w:val="009573AF"/>
    <w:rsid w:val="00961091"/>
    <w:rsid w:val="00962575"/>
    <w:rsid w:val="009655C2"/>
    <w:rsid w:val="00966C53"/>
    <w:rsid w:val="0097039A"/>
    <w:rsid w:val="0097353A"/>
    <w:rsid w:val="00977DF3"/>
    <w:rsid w:val="00990A34"/>
    <w:rsid w:val="0099372A"/>
    <w:rsid w:val="009A56A6"/>
    <w:rsid w:val="009C5839"/>
    <w:rsid w:val="009C73B3"/>
    <w:rsid w:val="009D37E0"/>
    <w:rsid w:val="009E1C09"/>
    <w:rsid w:val="00A0083C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AF4472"/>
    <w:rsid w:val="00B0150A"/>
    <w:rsid w:val="00B14026"/>
    <w:rsid w:val="00B14060"/>
    <w:rsid w:val="00B14074"/>
    <w:rsid w:val="00B147EC"/>
    <w:rsid w:val="00B14A12"/>
    <w:rsid w:val="00B2595E"/>
    <w:rsid w:val="00B309F2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3FB0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345F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2CE6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28F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45FB"/>
    <w:rsid w:val="00E403A2"/>
    <w:rsid w:val="00E62447"/>
    <w:rsid w:val="00E64B2E"/>
    <w:rsid w:val="00E753A1"/>
    <w:rsid w:val="00E76C9B"/>
    <w:rsid w:val="00E77979"/>
    <w:rsid w:val="00E83118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535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31</cp:revision>
  <cp:lastPrinted>2012-03-02T15:52:00Z</cp:lastPrinted>
  <dcterms:created xsi:type="dcterms:W3CDTF">2013-01-29T19:38:00Z</dcterms:created>
  <dcterms:modified xsi:type="dcterms:W3CDTF">2013-11-08T15:51:00Z</dcterms:modified>
</cp:coreProperties>
</file>